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2B" w:rsidRDefault="0077122B" w:rsidP="0077122B">
      <w:pPr>
        <w:jc w:val="center"/>
        <w:rPr>
          <w:rStyle w:val="tr"/>
          <w:rFonts w:ascii="Helvetica" w:hAnsi="Helvetica" w:cs="Helvetica"/>
          <w:b/>
          <w:color w:val="C00000"/>
          <w:sz w:val="72"/>
          <w:szCs w:val="72"/>
          <w:shd w:val="clear" w:color="auto" w:fill="FFFFFF"/>
        </w:rPr>
      </w:pPr>
      <w:r>
        <w:rPr>
          <w:rStyle w:val="tr"/>
          <w:rFonts w:ascii="Helvetica" w:hAnsi="Helvetica" w:cs="Helvetica"/>
          <w:b/>
          <w:color w:val="C00000"/>
          <w:sz w:val="72"/>
          <w:szCs w:val="72"/>
          <w:shd w:val="clear" w:color="auto" w:fill="FFFFFF"/>
        </w:rPr>
        <w:t>AİLE İÇİ ŞİDDET NEDİR?</w:t>
      </w:r>
    </w:p>
    <w:p w:rsidR="002F23BE" w:rsidRDefault="0077122B" w:rsidP="0077122B">
      <w:pPr>
        <w:rPr>
          <w:rStyle w:val="tr"/>
          <w:rFonts w:ascii="Arial" w:hAnsi="Arial" w:cs="Arial"/>
          <w:color w:val="444444"/>
          <w:sz w:val="44"/>
          <w:szCs w:val="44"/>
          <w:shd w:val="clear" w:color="auto" w:fill="FFFFFF"/>
        </w:rPr>
      </w:pPr>
      <w:r>
        <w:rPr>
          <w:rStyle w:val="tr"/>
          <w:rFonts w:ascii="Arial" w:hAnsi="Arial" w:cs="Arial"/>
          <w:color w:val="444444"/>
          <w:sz w:val="44"/>
          <w:szCs w:val="44"/>
          <w:shd w:val="clear" w:color="auto" w:fill="FFFFFF"/>
        </w:rPr>
        <w:t>EŞLERİN, ANNE BABALARIN ÇOCUKLARIN YA DA AYNI EVDE YAŞAYAN AKRABALARIN EVDEKİ DİĞER BİREY VEYA BİREYLERE YÖNELİK; TEHDİT BASKI VE KONTROL İÇERENFİZİKSEL, CİNSEL, EKONOMİK VEYA PİSİKOLOJİK ZARAR GORMESİNİ VEYA ACI ÇEKMESİNE NEDEN OLAN HERTÜRLU DAVRANIŞTIR.</w:t>
      </w:r>
    </w:p>
    <w:p w:rsidR="0077122B" w:rsidRDefault="0077122B" w:rsidP="0077122B">
      <w:pPr>
        <w:rPr>
          <w:rStyle w:val="tr"/>
          <w:rFonts w:ascii="Arial" w:hAnsi="Arial" w:cs="Arial"/>
          <w:color w:val="444444"/>
          <w:sz w:val="44"/>
          <w:szCs w:val="44"/>
          <w:shd w:val="clear" w:color="auto" w:fill="FFFFFF"/>
        </w:rPr>
      </w:pPr>
    </w:p>
    <w:p w:rsidR="0077122B" w:rsidRDefault="0077122B" w:rsidP="0077122B">
      <w:r w:rsidRPr="0077122B">
        <w:rPr>
          <w:noProof/>
          <w:lang w:eastAsia="tr-TR"/>
        </w:rPr>
        <w:drawing>
          <wp:inline distT="0" distB="0" distL="0" distR="0">
            <wp:extent cx="4295775" cy="2609850"/>
            <wp:effectExtent l="0" t="0" r="9525" b="0"/>
            <wp:docPr id="1" name="Resim 1" descr="C:\Users\Deniz\Desktop\Yeni klasör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z\Desktop\Yeni klasör\images (5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22B">
        <w:rPr>
          <w:noProof/>
          <w:lang w:eastAsia="tr-TR"/>
        </w:rPr>
        <w:drawing>
          <wp:inline distT="0" distB="0" distL="0" distR="0">
            <wp:extent cx="3990975" cy="2562225"/>
            <wp:effectExtent l="0" t="0" r="9525" b="9525"/>
            <wp:docPr id="2" name="Resim 2" descr="C:\Users\Deniz\Desktop\Yeni klasör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z\Desktop\Yeni klasör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122B" w:rsidSect="007712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2B"/>
    <w:rsid w:val="0077122B"/>
    <w:rsid w:val="007F0A89"/>
    <w:rsid w:val="00B8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4EEC"/>
  <w15:chartTrackingRefBased/>
  <w15:docId w15:val="{0EA26821-56B2-4625-93E2-A9CFA1CD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22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r">
    <w:name w:val="tr"/>
    <w:basedOn w:val="VarsaylanParagrafYazTipi"/>
    <w:rsid w:val="00771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2020-11-12T11:27:00Z</dcterms:created>
  <dcterms:modified xsi:type="dcterms:W3CDTF">2020-11-12T11:29:00Z</dcterms:modified>
</cp:coreProperties>
</file>